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427" w14:textId="3B80AA70" w:rsidR="00310E91" w:rsidRPr="00E45283" w:rsidRDefault="00F5356C" w:rsidP="005A1DAE">
      <w:pPr>
        <w:pStyle w:val="Sidhuvud"/>
        <w:spacing w:before="1200"/>
        <w:contextualSpacing/>
        <w:rPr>
          <w:lang w:val="sv-SE"/>
        </w:rPr>
      </w:pPr>
      <w:sdt>
        <w:sdtPr>
          <w:rPr>
            <w:lang w:val="sv-SE"/>
          </w:rPr>
          <w:tag w:val="ccSignatur"/>
          <w:id w:val="-523867797"/>
          <w:lock w:val="sdtLocked"/>
          <w:placeholder>
            <w:docPart w:val="3F08F5A151B142528BB847630838D1CF"/>
          </w:placeholder>
          <w:showingPlcHdr/>
          <w:dataBinding w:prefixMappings="xmlns:ns0='LPXML_extra15' " w:xpath="/ns0:root[1]/ns0:avdelning[1]" w:storeItemID="{6C9A6256-9374-4D54-B3FE-B4480254571E}"/>
          <w:text w:multiLine="1"/>
        </w:sdtPr>
        <w:sdtEndPr/>
        <w:sdtContent>
          <w:r w:rsidR="00D85CED" w:rsidRPr="00E45283">
            <w:rPr>
              <w:lang w:val="sv-SE"/>
            </w:rPr>
            <w:t>Ange signatur</w:t>
          </w:r>
        </w:sdtContent>
      </w:sdt>
    </w:p>
    <w:p w14:paraId="1D5387C4" w14:textId="46DFCBEA" w:rsidR="00CB1297" w:rsidRPr="00E45283" w:rsidRDefault="00602A1C" w:rsidP="00F04AC0">
      <w:pPr>
        <w:pStyle w:val="Sidhuvud"/>
        <w:rPr>
          <w:b/>
          <w:caps/>
          <w:sz w:val="20"/>
          <w:szCs w:val="20"/>
          <w:lang w:val="sv-SE"/>
        </w:rPr>
      </w:pPr>
      <w:r w:rsidRPr="00E45283">
        <w:rPr>
          <w:lang w:val="sv-SE"/>
        </w:rPr>
        <w:br w:type="column"/>
      </w:r>
      <w:sdt>
        <w:sdtPr>
          <w:rPr>
            <w:b/>
            <w:caps/>
            <w:sz w:val="20"/>
            <w:szCs w:val="20"/>
            <w:lang w:val="sv-SE"/>
          </w:rPr>
          <w:alias w:val="Dokumenttyp"/>
          <w:tag w:val="ccTyp"/>
          <w:id w:val="-519317364"/>
          <w:placeholder>
            <w:docPart w:val="3DD5C3A2CD994EF989DDF6D009F5BE10"/>
          </w:placeholder>
          <w:showingPlcHdr/>
          <w:text/>
        </w:sdtPr>
        <w:sdtEndPr/>
        <w:sdtContent>
          <w:r w:rsidR="00D85CED" w:rsidRPr="00E45283">
            <w:rPr>
              <w:rStyle w:val="Platshllartext"/>
              <w:caps/>
              <w:sz w:val="20"/>
              <w:szCs w:val="20"/>
              <w:lang w:val="sv-SE"/>
            </w:rPr>
            <w:t>Typ</w:t>
          </w:r>
        </w:sdtContent>
      </w:sdt>
    </w:p>
    <w:sdt>
      <w:sdtPr>
        <w:rPr>
          <w:szCs w:val="16"/>
          <w:lang w:val="sv-SE"/>
        </w:rPr>
        <w:alias w:val="Datum"/>
        <w:tag w:val="ccDatum"/>
        <w:id w:val="464480000"/>
        <w:placeholder>
          <w:docPart w:val="6DDA18D14EAF41CF83B4DA909F9CE0D6"/>
        </w:placeholder>
        <w:showingPlcHdr/>
        <w:dataBinding w:prefixMappings="xmlns:ns0='LPXML_extra15' " w:xpath="/ns0:root[1]/ns0:datum[1]" w:storeItemID="{6C9A6256-9374-4D54-B3FE-B4480254571E}"/>
        <w:date w:fullDate="2022-09-05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288C3DC0" w14:textId="6E0BC2CD" w:rsidR="00602A1C" w:rsidRPr="00E45283" w:rsidRDefault="00D85CED" w:rsidP="005A1DAE">
          <w:pPr>
            <w:pStyle w:val="Sidhuvud"/>
            <w:spacing w:before="360" w:after="2040"/>
            <w:rPr>
              <w:lang w:val="sv-SE"/>
            </w:rPr>
          </w:pPr>
          <w:r w:rsidRPr="00E45283">
            <w:rPr>
              <w:rStyle w:val="Platshllartext"/>
              <w:lang w:val="sv-SE"/>
            </w:rPr>
            <w:t>Klicka här för att ange datum.</w:t>
          </w:r>
        </w:p>
      </w:sdtContent>
    </w:sdt>
    <w:p w14:paraId="064C59B3" w14:textId="63490E18" w:rsidR="006334F6" w:rsidRPr="00E45283" w:rsidRDefault="006334F6" w:rsidP="007819AE">
      <w:pPr>
        <w:pStyle w:val="Sidhuvud"/>
        <w:rPr>
          <w:lang w:val="sv-SE"/>
        </w:rPr>
      </w:pPr>
      <w:bookmarkStart w:id="0" w:name="bStart"/>
      <w:bookmarkEnd w:id="0"/>
    </w:p>
    <w:tbl>
      <w:tblPr>
        <w:tblStyle w:val="Rutntstabell1ljusdekorfrg3"/>
        <w:tblpPr w:leftFromText="141" w:rightFromText="141" w:vertAnchor="text" w:horzAnchor="margin" w:tblpY="98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1"/>
        <w:gridCol w:w="2321"/>
        <w:gridCol w:w="2188"/>
        <w:gridCol w:w="2308"/>
      </w:tblGrid>
      <w:tr w:rsidR="00C64CD9" w:rsidRPr="00E45283" w14:paraId="5204D2F7" w14:textId="77777777" w:rsidTr="00D85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tcBorders>
              <w:bottom w:val="none" w:sz="0" w:space="0" w:color="auto"/>
            </w:tcBorders>
            <w:shd w:val="clear" w:color="auto" w:fill="00B0F0"/>
            <w:hideMark/>
          </w:tcPr>
          <w:p w14:paraId="49B8EAC9" w14:textId="77777777" w:rsidR="007819AE" w:rsidRPr="00E45283" w:rsidRDefault="007819AE" w:rsidP="007819AE">
            <w:pPr>
              <w:rPr>
                <w:rFonts w:ascii="Arial" w:eastAsia="Times New Roman" w:hAnsi="Arial"/>
                <w:b w:val="0"/>
                <w:color w:val="000000"/>
              </w:rPr>
            </w:pPr>
            <w:bookmarkStart w:id="1" w:name="_Hlk113015696"/>
            <w:r w:rsidRPr="00E45283">
              <w:rPr>
                <w:rFonts w:ascii="Arial" w:eastAsia="Times New Roman" w:hAnsi="Arial"/>
                <w:b w:val="0"/>
                <w:color w:val="000000"/>
              </w:rPr>
              <w:t>Rubrik på händelseanalys:</w:t>
            </w:r>
          </w:p>
        </w:tc>
        <w:tc>
          <w:tcPr>
            <w:tcW w:w="2321" w:type="dxa"/>
            <w:tcBorders>
              <w:bottom w:val="none" w:sz="0" w:space="0" w:color="auto"/>
            </w:tcBorders>
            <w:shd w:val="clear" w:color="auto" w:fill="00B0F0"/>
            <w:hideMark/>
          </w:tcPr>
          <w:p w14:paraId="56140CFD" w14:textId="77777777" w:rsidR="007819AE" w:rsidRPr="00E45283" w:rsidRDefault="007819AE" w:rsidP="0078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 w:val="0"/>
                <w:color w:val="000000"/>
              </w:rPr>
            </w:pPr>
            <w:r w:rsidRPr="00E45283">
              <w:rPr>
                <w:rFonts w:ascii="Arial" w:eastAsia="Times New Roman" w:hAnsi="Arial"/>
                <w:b w:val="0"/>
                <w:color w:val="000000"/>
              </w:rPr>
              <w:t>Diarienummer:</w:t>
            </w:r>
          </w:p>
        </w:tc>
        <w:tc>
          <w:tcPr>
            <w:tcW w:w="2188" w:type="dxa"/>
            <w:tcBorders>
              <w:bottom w:val="none" w:sz="0" w:space="0" w:color="auto"/>
            </w:tcBorders>
            <w:shd w:val="clear" w:color="auto" w:fill="00B0F0"/>
          </w:tcPr>
          <w:p w14:paraId="7AF5D528" w14:textId="77777777" w:rsidR="007819AE" w:rsidRPr="00E45283" w:rsidRDefault="007819AE" w:rsidP="0078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 w:val="0"/>
                <w:bCs w:val="0"/>
                <w:color w:val="000000"/>
              </w:rPr>
            </w:pPr>
            <w:r w:rsidRPr="00E45283">
              <w:rPr>
                <w:rFonts w:ascii="Arial" w:eastAsia="Times New Roman" w:hAnsi="Arial"/>
                <w:b w:val="0"/>
                <w:color w:val="000000"/>
              </w:rPr>
              <w:t>Händelseanalys-</w:t>
            </w:r>
          </w:p>
          <w:p w14:paraId="5A433C4C" w14:textId="460BC98B" w:rsidR="007819AE" w:rsidRPr="00E45283" w:rsidRDefault="007819AE" w:rsidP="0078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 w:val="0"/>
                <w:color w:val="000000"/>
              </w:rPr>
            </w:pPr>
            <w:r w:rsidRPr="00E45283">
              <w:rPr>
                <w:rFonts w:ascii="Arial" w:eastAsia="Times New Roman" w:hAnsi="Arial"/>
                <w:b w:val="0"/>
                <w:color w:val="000000"/>
              </w:rPr>
              <w:t xml:space="preserve">nummer: </w:t>
            </w:r>
          </w:p>
        </w:tc>
        <w:tc>
          <w:tcPr>
            <w:tcW w:w="2308" w:type="dxa"/>
            <w:tcBorders>
              <w:bottom w:val="none" w:sz="0" w:space="0" w:color="auto"/>
            </w:tcBorders>
            <w:shd w:val="clear" w:color="auto" w:fill="00B0F0"/>
            <w:hideMark/>
          </w:tcPr>
          <w:p w14:paraId="606D0926" w14:textId="77777777" w:rsidR="007819AE" w:rsidRPr="00E45283" w:rsidRDefault="007819AE" w:rsidP="00781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 w:val="0"/>
                <w:color w:val="000000"/>
              </w:rPr>
            </w:pPr>
            <w:r w:rsidRPr="00E45283">
              <w:rPr>
                <w:rFonts w:ascii="Arial" w:eastAsia="Times New Roman" w:hAnsi="Arial"/>
                <w:b w:val="0"/>
                <w:color w:val="000000"/>
              </w:rPr>
              <w:t>Uppföljningsdatum:</w:t>
            </w:r>
          </w:p>
        </w:tc>
      </w:tr>
      <w:tr w:rsidR="00C64CD9" w:rsidRPr="00E45283" w14:paraId="4E9263DC" w14:textId="77777777" w:rsidTr="00C64CD9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hideMark/>
          </w:tcPr>
          <w:p w14:paraId="1E1E379B" w14:textId="77777777" w:rsidR="007819AE" w:rsidRPr="00E45283" w:rsidRDefault="007819AE" w:rsidP="007819AE">
            <w:pPr>
              <w:rPr>
                <w:rFonts w:ascii="Arial" w:eastAsia="Times New Roman" w:hAnsi="Arial"/>
                <w:b w:val="0"/>
                <w:color w:val="000000"/>
                <w:szCs w:val="24"/>
              </w:rPr>
            </w:pPr>
          </w:p>
        </w:tc>
        <w:tc>
          <w:tcPr>
            <w:tcW w:w="2321" w:type="dxa"/>
            <w:hideMark/>
          </w:tcPr>
          <w:p w14:paraId="0848020A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/>
                <w:color w:val="000000"/>
                <w:szCs w:val="24"/>
              </w:rPr>
            </w:pPr>
          </w:p>
        </w:tc>
        <w:tc>
          <w:tcPr>
            <w:tcW w:w="2188" w:type="dxa"/>
          </w:tcPr>
          <w:p w14:paraId="4D82ED1C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/>
                <w:color w:val="000000"/>
                <w:szCs w:val="24"/>
              </w:rPr>
            </w:pPr>
          </w:p>
        </w:tc>
        <w:tc>
          <w:tcPr>
            <w:tcW w:w="2308" w:type="dxa"/>
            <w:hideMark/>
          </w:tcPr>
          <w:p w14:paraId="32CF1CD8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/>
                <w:color w:val="000000"/>
                <w:szCs w:val="24"/>
              </w:rPr>
            </w:pPr>
          </w:p>
        </w:tc>
      </w:tr>
      <w:tr w:rsidR="00D85CED" w:rsidRPr="00E45283" w14:paraId="26D944B4" w14:textId="77777777" w:rsidTr="00D85CED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00B0F0"/>
            <w:hideMark/>
          </w:tcPr>
          <w:p w14:paraId="610DBD25" w14:textId="77777777" w:rsidR="00D85CED" w:rsidRPr="00E45283" w:rsidRDefault="00D85CED" w:rsidP="007819AE">
            <w:pPr>
              <w:rPr>
                <w:rFonts w:ascii="Arial" w:eastAsia="Times New Roman" w:hAnsi="Arial"/>
                <w:b w:val="0"/>
                <w:color w:val="000000"/>
              </w:rPr>
            </w:pPr>
            <w:r w:rsidRPr="00E45283">
              <w:rPr>
                <w:rFonts w:ascii="Arial" w:eastAsia="Times New Roman" w:hAnsi="Arial"/>
                <w:b w:val="0"/>
                <w:color w:val="000000"/>
              </w:rPr>
              <w:t>Uppdragsgivare:</w:t>
            </w:r>
          </w:p>
        </w:tc>
        <w:tc>
          <w:tcPr>
            <w:tcW w:w="2321" w:type="dxa"/>
            <w:shd w:val="clear" w:color="auto" w:fill="00B0F0"/>
            <w:hideMark/>
          </w:tcPr>
          <w:p w14:paraId="671E268E" w14:textId="77777777" w:rsidR="00D85CED" w:rsidRPr="00E45283" w:rsidRDefault="00D85CED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/>
                <w:color w:val="000000"/>
              </w:rPr>
            </w:pPr>
            <w:r w:rsidRPr="00E45283">
              <w:rPr>
                <w:rFonts w:ascii="Arial" w:eastAsia="Times New Roman" w:hAnsi="Arial"/>
                <w:bCs/>
                <w:color w:val="000000"/>
              </w:rPr>
              <w:t>Verksamhetsområde:</w:t>
            </w:r>
          </w:p>
        </w:tc>
        <w:tc>
          <w:tcPr>
            <w:tcW w:w="4496" w:type="dxa"/>
            <w:gridSpan w:val="2"/>
            <w:shd w:val="clear" w:color="auto" w:fill="00B0F0"/>
          </w:tcPr>
          <w:p w14:paraId="1DCEEFFB" w14:textId="77777777" w:rsidR="00D85CED" w:rsidRPr="00E45283" w:rsidRDefault="00D85CED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Cs/>
                <w:color w:val="000000"/>
              </w:rPr>
            </w:pPr>
            <w:r w:rsidRPr="00E45283">
              <w:rPr>
                <w:rFonts w:ascii="Arial" w:eastAsia="Times New Roman" w:hAnsi="Arial"/>
                <w:bCs/>
                <w:color w:val="000000"/>
              </w:rPr>
              <w:t>Ansvarig för uppföljning:</w:t>
            </w:r>
          </w:p>
        </w:tc>
      </w:tr>
      <w:tr w:rsidR="00C64CD9" w:rsidRPr="00E45283" w14:paraId="052629FD" w14:textId="77777777" w:rsidTr="00C64CD9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782D8308" w14:textId="77777777" w:rsidR="007819AE" w:rsidRPr="00E45283" w:rsidRDefault="007819AE" w:rsidP="007819AE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321" w:type="dxa"/>
          </w:tcPr>
          <w:p w14:paraId="0508BB5A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188" w:type="dxa"/>
          </w:tcPr>
          <w:p w14:paraId="3B081F79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308" w:type="dxa"/>
          </w:tcPr>
          <w:p w14:paraId="41AC2C24" w14:textId="77777777" w:rsidR="007819AE" w:rsidRPr="00E45283" w:rsidRDefault="007819AE" w:rsidP="007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</w:p>
        </w:tc>
      </w:tr>
      <w:bookmarkEnd w:id="1"/>
    </w:tbl>
    <w:p w14:paraId="04AE8C75" w14:textId="374F20E6" w:rsidR="007819AE" w:rsidRPr="00E45283" w:rsidRDefault="007819AE" w:rsidP="007819AE">
      <w:pPr>
        <w:pStyle w:val="Sidhuvud"/>
        <w:rPr>
          <w:lang w:val="sv-SE"/>
        </w:rPr>
      </w:pPr>
    </w:p>
    <w:p w14:paraId="71ADDA77" w14:textId="77777777" w:rsidR="007819AE" w:rsidRPr="00E45283" w:rsidRDefault="007819AE" w:rsidP="007819AE">
      <w:pPr>
        <w:pStyle w:val="Sidhuvud"/>
        <w:rPr>
          <w:lang w:val="sv-SE"/>
        </w:rPr>
      </w:pPr>
    </w:p>
    <w:p w14:paraId="3A19D6C9" w14:textId="77777777" w:rsidR="008E4442" w:rsidRPr="00E45283" w:rsidRDefault="008E4442" w:rsidP="008E4442">
      <w:pPr>
        <w:pStyle w:val="Sidhuvud"/>
        <w:spacing w:before="220"/>
        <w:rPr>
          <w:lang w:val="sv-SE"/>
        </w:rPr>
        <w:sectPr w:rsidR="008E4442" w:rsidRPr="00E45283" w:rsidSect="008E4442">
          <w:headerReference w:type="default" r:id="rId11"/>
          <w:footerReference w:type="first" r:id="rId12"/>
          <w:pgSz w:w="11907" w:h="16839" w:code="9"/>
          <w:pgMar w:top="851" w:right="567" w:bottom="1701" w:left="1928" w:header="851" w:footer="851" w:gutter="0"/>
          <w:pgNumType w:start="1"/>
          <w:cols w:num="3" w:space="284" w:equalWidth="0">
            <w:col w:w="3969" w:space="284"/>
            <w:col w:w="2268" w:space="284"/>
            <w:col w:w="2607" w:space="284"/>
          </w:cols>
          <w:titlePg/>
          <w:docGrid w:linePitch="360"/>
        </w:sectPr>
      </w:pPr>
    </w:p>
    <w:p w14:paraId="38721038" w14:textId="3CAD2AC4" w:rsidR="00F5356C" w:rsidRPr="00F5356C" w:rsidRDefault="00104370" w:rsidP="00F5356C">
      <w:pPr>
        <w:pStyle w:val="Rubrik1"/>
        <w:rPr>
          <w:b w:val="0"/>
          <w:sz w:val="28"/>
          <w:lang w:val="sv-SE"/>
        </w:rPr>
      </w:pPr>
      <w:r w:rsidRPr="00E45283">
        <w:rPr>
          <w:b w:val="0"/>
          <w:sz w:val="28"/>
          <w:lang w:val="sv-SE"/>
        </w:rPr>
        <w:lastRenderedPageBreak/>
        <w:t>Handlingsplan vid händelseanalys</w:t>
      </w:r>
    </w:p>
    <w:p w14:paraId="62271C1E" w14:textId="51A0C0D3" w:rsidR="00104370" w:rsidRPr="00E45283" w:rsidRDefault="00104370" w:rsidP="00104370">
      <w:pPr>
        <w:pStyle w:val="Rubrik2"/>
        <w:rPr>
          <w:lang w:val="sv-SE"/>
        </w:rPr>
      </w:pPr>
      <w:r w:rsidRPr="00E45283">
        <w:rPr>
          <w:b w:val="0"/>
          <w:lang w:val="sv-SE"/>
        </w:rPr>
        <w:t>Åtgärder att vidta</w:t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830F9A" w:rsidRPr="00E45283">
        <w:rPr>
          <w:lang w:val="sv-SE"/>
        </w:rPr>
        <w:tab/>
      </w:r>
      <w:r w:rsidR="00D85CED" w:rsidRPr="00E45283">
        <w:rPr>
          <w:lang w:val="sv-SE"/>
        </w:rPr>
        <w:t xml:space="preserve">      </w:t>
      </w:r>
      <w:r w:rsidR="00830F9A" w:rsidRPr="00E45283">
        <w:rPr>
          <w:b w:val="0"/>
          <w:lang w:val="sv-SE"/>
        </w:rPr>
        <w:t>Effekt av åtgärd</w:t>
      </w:r>
    </w:p>
    <w:tbl>
      <w:tblPr>
        <w:tblStyle w:val="Tabellrutnt"/>
        <w:tblW w:w="15257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290"/>
        <w:gridCol w:w="1493"/>
        <w:gridCol w:w="2426"/>
        <w:gridCol w:w="1680"/>
        <w:gridCol w:w="1865"/>
        <w:gridCol w:w="1830"/>
      </w:tblGrid>
      <w:tr w:rsidR="007819AE" w:rsidRPr="00CA6AB8" w14:paraId="425DF2E5" w14:textId="5EE14307" w:rsidTr="00D85CED">
        <w:trPr>
          <w:trHeight w:val="1558"/>
        </w:trPr>
        <w:tc>
          <w:tcPr>
            <w:tcW w:w="1555" w:type="dxa"/>
            <w:shd w:val="clear" w:color="auto" w:fill="00B0F0"/>
          </w:tcPr>
          <w:p w14:paraId="46EB8D1D" w14:textId="77777777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Orsaks-</w:t>
            </w:r>
          </w:p>
          <w:p w14:paraId="7CE164D4" w14:textId="5C410F0F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område</w:t>
            </w:r>
          </w:p>
        </w:tc>
        <w:tc>
          <w:tcPr>
            <w:tcW w:w="1275" w:type="dxa"/>
            <w:shd w:val="clear" w:color="auto" w:fill="00B0F0"/>
          </w:tcPr>
          <w:p w14:paraId="79FA528D" w14:textId="77777777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Åtgärds-förslag</w:t>
            </w:r>
          </w:p>
          <w:p w14:paraId="6DE60E6D" w14:textId="448E1E18" w:rsidR="00830F9A" w:rsidRPr="00E45283" w:rsidRDefault="00D85CED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(</w:t>
            </w:r>
            <w:r w:rsidR="00830F9A"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Vad?</w:t>
            </w:r>
            <w:r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)</w:t>
            </w:r>
          </w:p>
        </w:tc>
        <w:tc>
          <w:tcPr>
            <w:tcW w:w="1843" w:type="dxa"/>
            <w:shd w:val="clear" w:color="auto" w:fill="00B0F0"/>
          </w:tcPr>
          <w:p w14:paraId="512DFECB" w14:textId="257D3FE0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 xml:space="preserve">Genomföra åtgärdsförslag </w:t>
            </w:r>
            <w:r w:rsidR="00D85CED"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(</w:t>
            </w:r>
            <w:r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Ja/Nej</w:t>
            </w:r>
            <w:r w:rsidR="00D85CED"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>)</w:t>
            </w:r>
          </w:p>
        </w:tc>
        <w:tc>
          <w:tcPr>
            <w:tcW w:w="1290" w:type="dxa"/>
            <w:shd w:val="clear" w:color="auto" w:fill="00B0F0"/>
          </w:tcPr>
          <w:p w14:paraId="2DC45DB7" w14:textId="5C76B5EC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Ansvarig för beslut</w:t>
            </w:r>
          </w:p>
        </w:tc>
        <w:tc>
          <w:tcPr>
            <w:tcW w:w="1493" w:type="dxa"/>
            <w:shd w:val="clear" w:color="auto" w:fill="00B0F0"/>
          </w:tcPr>
          <w:p w14:paraId="614C0188" w14:textId="7E6CDA29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Ansvarig för att vidta åtgärd</w:t>
            </w:r>
          </w:p>
        </w:tc>
        <w:tc>
          <w:tcPr>
            <w:tcW w:w="2426" w:type="dxa"/>
            <w:shd w:val="clear" w:color="auto" w:fill="00B0F0"/>
          </w:tcPr>
          <w:p w14:paraId="32518837" w14:textId="77777777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 xml:space="preserve">Tidplan för </w:t>
            </w:r>
          </w:p>
          <w:p w14:paraId="297220FE" w14:textId="1A686759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genomförande</w:t>
            </w:r>
          </w:p>
          <w:p w14:paraId="3DB43815" w14:textId="77777777" w:rsidR="00830F9A" w:rsidRPr="00E45283" w:rsidRDefault="00830F9A" w:rsidP="00104370">
            <w:pPr>
              <w:rPr>
                <w:rFonts w:asciiTheme="majorHAnsi" w:hAnsiTheme="majorHAnsi" w:cstheme="majorHAnsi"/>
                <w:bCs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 xml:space="preserve">(implementering </w:t>
            </w:r>
          </w:p>
          <w:p w14:paraId="3BE3A642" w14:textId="7CE3795F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sz w:val="22"/>
                <w:lang w:val="sv-SE"/>
              </w:rPr>
              <w:t xml:space="preserve">i verksamheten) </w:t>
            </w:r>
          </w:p>
        </w:tc>
        <w:tc>
          <w:tcPr>
            <w:tcW w:w="1680" w:type="dxa"/>
            <w:shd w:val="clear" w:color="auto" w:fill="00B0F0"/>
          </w:tcPr>
          <w:p w14:paraId="276E0260" w14:textId="369383AF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Hur kommer åtgärdens effekt att följas upp</w:t>
            </w:r>
            <w:r w:rsidR="00C52033" w:rsidRPr="00E45283">
              <w:rPr>
                <w:rFonts w:asciiTheme="majorHAnsi" w:hAnsiTheme="majorHAnsi" w:cstheme="majorHAnsi"/>
                <w:bCs/>
                <w:lang w:val="sv-SE"/>
              </w:rPr>
              <w:t>?</w:t>
            </w:r>
          </w:p>
        </w:tc>
        <w:tc>
          <w:tcPr>
            <w:tcW w:w="1865" w:type="dxa"/>
            <w:shd w:val="clear" w:color="auto" w:fill="00B0F0"/>
          </w:tcPr>
          <w:p w14:paraId="35335CC8" w14:textId="4C70267C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Tidplan för uppföljning av åtgärdens effekt</w:t>
            </w:r>
          </w:p>
        </w:tc>
        <w:tc>
          <w:tcPr>
            <w:tcW w:w="1830" w:type="dxa"/>
            <w:shd w:val="clear" w:color="auto" w:fill="00B0F0"/>
          </w:tcPr>
          <w:p w14:paraId="02D55942" w14:textId="53F5009C" w:rsidR="00830F9A" w:rsidRPr="00E45283" w:rsidRDefault="00830F9A" w:rsidP="00104370">
            <w:pPr>
              <w:rPr>
                <w:rFonts w:asciiTheme="majorHAnsi" w:hAnsiTheme="majorHAnsi" w:cstheme="majorHAnsi"/>
                <w:bCs/>
                <w:lang w:val="sv-SE"/>
              </w:rPr>
            </w:pPr>
            <w:r w:rsidRPr="00E45283">
              <w:rPr>
                <w:rFonts w:asciiTheme="majorHAnsi" w:hAnsiTheme="majorHAnsi" w:cstheme="majorHAnsi"/>
                <w:bCs/>
                <w:lang w:val="sv-SE"/>
              </w:rPr>
              <w:t>Ansvarig för uppföljning av åtgärdens effekt</w:t>
            </w:r>
          </w:p>
        </w:tc>
      </w:tr>
      <w:tr w:rsidR="00830F9A" w:rsidRPr="00E45283" w14:paraId="0474C08C" w14:textId="4DCDFA2A" w:rsidTr="00D85CED">
        <w:trPr>
          <w:trHeight w:val="1704"/>
        </w:trPr>
        <w:tc>
          <w:tcPr>
            <w:tcW w:w="1555" w:type="dxa"/>
            <w:shd w:val="clear" w:color="auto" w:fill="00B0F0"/>
          </w:tcPr>
          <w:p w14:paraId="4BAF69AB" w14:textId="77777777" w:rsidR="00830F9A" w:rsidRPr="00E45283" w:rsidRDefault="00830F9A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>Omgivning och organisation</w:t>
            </w:r>
          </w:p>
          <w:p w14:paraId="293C02C0" w14:textId="435C6C31" w:rsidR="007819AE" w:rsidRPr="00E45283" w:rsidRDefault="007819AE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</w:p>
        </w:tc>
        <w:tc>
          <w:tcPr>
            <w:tcW w:w="1275" w:type="dxa"/>
          </w:tcPr>
          <w:p w14:paraId="7E42452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18F29438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290" w:type="dxa"/>
          </w:tcPr>
          <w:p w14:paraId="4F630AD5" w14:textId="6C948656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493" w:type="dxa"/>
          </w:tcPr>
          <w:p w14:paraId="25A3735C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2426" w:type="dxa"/>
          </w:tcPr>
          <w:p w14:paraId="0A8D4C12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680" w:type="dxa"/>
          </w:tcPr>
          <w:p w14:paraId="69ABF22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65" w:type="dxa"/>
          </w:tcPr>
          <w:p w14:paraId="28FCA11B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30" w:type="dxa"/>
          </w:tcPr>
          <w:p w14:paraId="7202F825" w14:textId="77777777" w:rsidR="00830F9A" w:rsidRPr="00E45283" w:rsidRDefault="00830F9A" w:rsidP="00104370">
            <w:pPr>
              <w:rPr>
                <w:lang w:val="sv-SE"/>
              </w:rPr>
            </w:pPr>
          </w:p>
        </w:tc>
      </w:tr>
      <w:tr w:rsidR="00830F9A" w:rsidRPr="00E45283" w14:paraId="0763FBAD" w14:textId="76F6A0F1" w:rsidTr="00D85CED">
        <w:trPr>
          <w:trHeight w:val="1402"/>
        </w:trPr>
        <w:tc>
          <w:tcPr>
            <w:tcW w:w="1555" w:type="dxa"/>
            <w:shd w:val="clear" w:color="auto" w:fill="00B0F0"/>
          </w:tcPr>
          <w:p w14:paraId="0E0B6532" w14:textId="1471AEA1" w:rsidR="00830F9A" w:rsidRPr="00E45283" w:rsidRDefault="00830F9A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>Kommunikation och information</w:t>
            </w:r>
          </w:p>
        </w:tc>
        <w:tc>
          <w:tcPr>
            <w:tcW w:w="1275" w:type="dxa"/>
          </w:tcPr>
          <w:p w14:paraId="6635FAB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2FE53756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290" w:type="dxa"/>
          </w:tcPr>
          <w:p w14:paraId="3FDF35BD" w14:textId="2D2CEF4D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493" w:type="dxa"/>
          </w:tcPr>
          <w:p w14:paraId="711D5A8A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2426" w:type="dxa"/>
          </w:tcPr>
          <w:p w14:paraId="0E2759E5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680" w:type="dxa"/>
          </w:tcPr>
          <w:p w14:paraId="16B0601D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65" w:type="dxa"/>
          </w:tcPr>
          <w:p w14:paraId="3D1A8A0E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30" w:type="dxa"/>
          </w:tcPr>
          <w:p w14:paraId="6E894757" w14:textId="77777777" w:rsidR="00830F9A" w:rsidRPr="00E45283" w:rsidRDefault="00830F9A" w:rsidP="00104370">
            <w:pPr>
              <w:rPr>
                <w:lang w:val="sv-SE"/>
              </w:rPr>
            </w:pPr>
          </w:p>
        </w:tc>
      </w:tr>
      <w:tr w:rsidR="00830F9A" w:rsidRPr="00E45283" w14:paraId="0F43A395" w14:textId="2382D64F" w:rsidTr="00D85CED">
        <w:trPr>
          <w:trHeight w:val="827"/>
        </w:trPr>
        <w:tc>
          <w:tcPr>
            <w:tcW w:w="1555" w:type="dxa"/>
            <w:shd w:val="clear" w:color="auto" w:fill="00B0F0"/>
          </w:tcPr>
          <w:p w14:paraId="57C895D6" w14:textId="77777777" w:rsidR="00830F9A" w:rsidRPr="00E45283" w:rsidRDefault="00830F9A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 xml:space="preserve">Utbildning och </w:t>
            </w:r>
            <w:r w:rsidR="007819AE" w:rsidRPr="00E45283">
              <w:rPr>
                <w:rFonts w:asciiTheme="majorHAnsi" w:hAnsiTheme="majorHAnsi" w:cstheme="majorHAnsi"/>
                <w:sz w:val="22"/>
                <w:lang w:val="sv-SE"/>
              </w:rPr>
              <w:t>k</w:t>
            </w: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>ompetens</w:t>
            </w:r>
          </w:p>
          <w:p w14:paraId="21BAC5BC" w14:textId="5648813A" w:rsidR="007819AE" w:rsidRPr="00E45283" w:rsidRDefault="007819AE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</w:p>
        </w:tc>
        <w:tc>
          <w:tcPr>
            <w:tcW w:w="1275" w:type="dxa"/>
          </w:tcPr>
          <w:p w14:paraId="1540856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23610B6C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290" w:type="dxa"/>
          </w:tcPr>
          <w:p w14:paraId="6749AA09" w14:textId="0788BA55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493" w:type="dxa"/>
          </w:tcPr>
          <w:p w14:paraId="100D0645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2426" w:type="dxa"/>
          </w:tcPr>
          <w:p w14:paraId="5EB6473A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680" w:type="dxa"/>
          </w:tcPr>
          <w:p w14:paraId="11D764D3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65" w:type="dxa"/>
          </w:tcPr>
          <w:p w14:paraId="2CB33742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30" w:type="dxa"/>
          </w:tcPr>
          <w:p w14:paraId="6D64585B" w14:textId="77777777" w:rsidR="00830F9A" w:rsidRPr="00E45283" w:rsidRDefault="00830F9A" w:rsidP="00104370">
            <w:pPr>
              <w:rPr>
                <w:lang w:val="sv-SE"/>
              </w:rPr>
            </w:pPr>
          </w:p>
        </w:tc>
      </w:tr>
      <w:tr w:rsidR="00830F9A" w:rsidRPr="00E45283" w14:paraId="5C2C05BA" w14:textId="3D9E9C16" w:rsidTr="00D85CED">
        <w:trPr>
          <w:trHeight w:val="1212"/>
        </w:trPr>
        <w:tc>
          <w:tcPr>
            <w:tcW w:w="1555" w:type="dxa"/>
            <w:shd w:val="clear" w:color="auto" w:fill="00B0F0"/>
          </w:tcPr>
          <w:p w14:paraId="30E7560F" w14:textId="4FB6E09D" w:rsidR="00830F9A" w:rsidRPr="00E45283" w:rsidRDefault="00830F9A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>Procedurer/rutiner och riktlinjer</w:t>
            </w:r>
          </w:p>
        </w:tc>
        <w:tc>
          <w:tcPr>
            <w:tcW w:w="1275" w:type="dxa"/>
          </w:tcPr>
          <w:p w14:paraId="35DD498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63E9A217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290" w:type="dxa"/>
          </w:tcPr>
          <w:p w14:paraId="05599B5B" w14:textId="5CFFFF15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493" w:type="dxa"/>
          </w:tcPr>
          <w:p w14:paraId="59A99C18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2426" w:type="dxa"/>
          </w:tcPr>
          <w:p w14:paraId="5AD61ABC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680" w:type="dxa"/>
          </w:tcPr>
          <w:p w14:paraId="62CC8C37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65" w:type="dxa"/>
          </w:tcPr>
          <w:p w14:paraId="40D15E00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30" w:type="dxa"/>
          </w:tcPr>
          <w:p w14:paraId="08D6C9BE" w14:textId="77777777" w:rsidR="00830F9A" w:rsidRPr="00E45283" w:rsidRDefault="00830F9A" w:rsidP="00104370">
            <w:pPr>
              <w:rPr>
                <w:lang w:val="sv-SE"/>
              </w:rPr>
            </w:pPr>
          </w:p>
        </w:tc>
      </w:tr>
      <w:tr w:rsidR="00830F9A" w:rsidRPr="00E45283" w14:paraId="186B6C42" w14:textId="33063805" w:rsidTr="00D85CED">
        <w:trPr>
          <w:trHeight w:val="1212"/>
        </w:trPr>
        <w:tc>
          <w:tcPr>
            <w:tcW w:w="1555" w:type="dxa"/>
            <w:shd w:val="clear" w:color="auto" w:fill="00B0F0"/>
          </w:tcPr>
          <w:p w14:paraId="1FE4920E" w14:textId="43CBB54D" w:rsidR="00830F9A" w:rsidRPr="00E45283" w:rsidRDefault="007819AE" w:rsidP="00104370">
            <w:pPr>
              <w:rPr>
                <w:rFonts w:asciiTheme="majorHAnsi" w:hAnsiTheme="majorHAnsi" w:cstheme="majorHAnsi"/>
                <w:sz w:val="22"/>
                <w:lang w:val="sv-SE"/>
              </w:rPr>
            </w:pPr>
            <w:r w:rsidRPr="00E45283">
              <w:rPr>
                <w:rFonts w:asciiTheme="majorHAnsi" w:hAnsiTheme="majorHAnsi" w:cstheme="majorHAnsi"/>
                <w:sz w:val="22"/>
                <w:lang w:val="sv-SE"/>
              </w:rPr>
              <w:t xml:space="preserve">Teknik, utrustning, </w:t>
            </w:r>
            <w:r w:rsidR="00D85CED" w:rsidRPr="00E45283">
              <w:rPr>
                <w:rFonts w:asciiTheme="majorHAnsi" w:hAnsiTheme="majorHAnsi" w:cstheme="majorHAnsi"/>
                <w:sz w:val="22"/>
                <w:lang w:val="sv-SE"/>
              </w:rPr>
              <w:t>apparatur</w:t>
            </w:r>
          </w:p>
        </w:tc>
        <w:tc>
          <w:tcPr>
            <w:tcW w:w="1275" w:type="dxa"/>
          </w:tcPr>
          <w:p w14:paraId="1EC3E2A1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43" w:type="dxa"/>
          </w:tcPr>
          <w:p w14:paraId="2D5FA3A4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290" w:type="dxa"/>
          </w:tcPr>
          <w:p w14:paraId="5BD9EF29" w14:textId="14FC47EA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493" w:type="dxa"/>
          </w:tcPr>
          <w:p w14:paraId="52B8EC55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2426" w:type="dxa"/>
          </w:tcPr>
          <w:p w14:paraId="1B4F5D10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680" w:type="dxa"/>
          </w:tcPr>
          <w:p w14:paraId="4EB1DCAB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65" w:type="dxa"/>
          </w:tcPr>
          <w:p w14:paraId="6D52C9BE" w14:textId="77777777" w:rsidR="00830F9A" w:rsidRPr="00E45283" w:rsidRDefault="00830F9A" w:rsidP="00104370">
            <w:pPr>
              <w:rPr>
                <w:lang w:val="sv-SE"/>
              </w:rPr>
            </w:pPr>
          </w:p>
        </w:tc>
        <w:tc>
          <w:tcPr>
            <w:tcW w:w="1830" w:type="dxa"/>
          </w:tcPr>
          <w:p w14:paraId="109FE1EC" w14:textId="77777777" w:rsidR="00830F9A" w:rsidRPr="00E45283" w:rsidRDefault="00830F9A" w:rsidP="00104370">
            <w:pPr>
              <w:rPr>
                <w:lang w:val="sv-SE"/>
              </w:rPr>
            </w:pPr>
          </w:p>
        </w:tc>
      </w:tr>
    </w:tbl>
    <w:p w14:paraId="06E50F77" w14:textId="77777777" w:rsidR="00104370" w:rsidRPr="00E45283" w:rsidRDefault="00104370" w:rsidP="00104370">
      <w:pPr>
        <w:rPr>
          <w:lang w:val="sv-SE"/>
        </w:rPr>
      </w:pPr>
    </w:p>
    <w:sectPr w:rsidR="00104370" w:rsidRPr="00E45283" w:rsidSect="00F5356C">
      <w:pgSz w:w="16839" w:h="11907" w:orient="landscape" w:code="9"/>
      <w:pgMar w:top="720" w:right="720" w:bottom="720" w:left="720" w:header="170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F630" w14:textId="77777777" w:rsidR="002A39E4" w:rsidRDefault="002A39E4" w:rsidP="005E0DE8">
      <w:pPr>
        <w:spacing w:after="0" w:line="240" w:lineRule="auto"/>
      </w:pPr>
      <w:r>
        <w:separator/>
      </w:r>
    </w:p>
  </w:endnote>
  <w:endnote w:type="continuationSeparator" w:id="0">
    <w:p w14:paraId="1650F9C4" w14:textId="77777777" w:rsidR="002A39E4" w:rsidRDefault="002A39E4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3AD9" w14:textId="25386423" w:rsidR="00F5356C" w:rsidRDefault="00F5356C">
    <w:pPr>
      <w:pStyle w:val="Sidfot"/>
    </w:pPr>
    <w:r>
      <w:t>LÖF 2024</w:t>
    </w:r>
  </w:p>
  <w:p w14:paraId="79EAE99E" w14:textId="77777777" w:rsidR="00F5356C" w:rsidRDefault="00F535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BD63" w14:textId="77777777" w:rsidR="002A39E4" w:rsidRDefault="002A39E4" w:rsidP="005E0DE8">
      <w:pPr>
        <w:spacing w:after="0" w:line="240" w:lineRule="auto"/>
      </w:pPr>
      <w:r>
        <w:separator/>
      </w:r>
    </w:p>
  </w:footnote>
  <w:footnote w:type="continuationSeparator" w:id="0">
    <w:p w14:paraId="1D8673A2" w14:textId="77777777" w:rsidR="002A39E4" w:rsidRDefault="002A39E4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C0B" w14:textId="4FE18BE8" w:rsidR="002B5BBD" w:rsidRDefault="002B5BBD" w:rsidP="008E4442">
    <w:pPr>
      <w:pStyle w:val="Sidhuvud"/>
      <w:spacing w:after="1440"/>
      <w:ind w:right="-207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DB27A3"/>
    <w:rsid w:val="000062C8"/>
    <w:rsid w:val="0004080A"/>
    <w:rsid w:val="000677E1"/>
    <w:rsid w:val="000A49D3"/>
    <w:rsid w:val="000B086D"/>
    <w:rsid w:val="000D5122"/>
    <w:rsid w:val="000D785E"/>
    <w:rsid w:val="000E2DF1"/>
    <w:rsid w:val="000E6420"/>
    <w:rsid w:val="000F069A"/>
    <w:rsid w:val="00104370"/>
    <w:rsid w:val="001353BB"/>
    <w:rsid w:val="00174CDD"/>
    <w:rsid w:val="0018055B"/>
    <w:rsid w:val="00184DBF"/>
    <w:rsid w:val="001D089F"/>
    <w:rsid w:val="001E6123"/>
    <w:rsid w:val="001E67D0"/>
    <w:rsid w:val="0021017E"/>
    <w:rsid w:val="002411D1"/>
    <w:rsid w:val="00242654"/>
    <w:rsid w:val="002844CB"/>
    <w:rsid w:val="002954C2"/>
    <w:rsid w:val="00297D98"/>
    <w:rsid w:val="002A39E4"/>
    <w:rsid w:val="002B5BBD"/>
    <w:rsid w:val="002F36EF"/>
    <w:rsid w:val="00310E91"/>
    <w:rsid w:val="00315C72"/>
    <w:rsid w:val="00352A4D"/>
    <w:rsid w:val="00354020"/>
    <w:rsid w:val="00362705"/>
    <w:rsid w:val="0037334C"/>
    <w:rsid w:val="0039124C"/>
    <w:rsid w:val="003C4207"/>
    <w:rsid w:val="003D557D"/>
    <w:rsid w:val="003E44AE"/>
    <w:rsid w:val="003E69AE"/>
    <w:rsid w:val="004238CF"/>
    <w:rsid w:val="00445994"/>
    <w:rsid w:val="004624F0"/>
    <w:rsid w:val="004808B8"/>
    <w:rsid w:val="004A6D38"/>
    <w:rsid w:val="00503BC4"/>
    <w:rsid w:val="005122E9"/>
    <w:rsid w:val="00593565"/>
    <w:rsid w:val="005A1DAE"/>
    <w:rsid w:val="005A4C3E"/>
    <w:rsid w:val="005E0DE8"/>
    <w:rsid w:val="005F1DA3"/>
    <w:rsid w:val="00602A1C"/>
    <w:rsid w:val="00614F48"/>
    <w:rsid w:val="006334F6"/>
    <w:rsid w:val="00651D10"/>
    <w:rsid w:val="00693E3C"/>
    <w:rsid w:val="006B74C0"/>
    <w:rsid w:val="006C5F6C"/>
    <w:rsid w:val="006D2A58"/>
    <w:rsid w:val="006F0122"/>
    <w:rsid w:val="0070293C"/>
    <w:rsid w:val="00743BF7"/>
    <w:rsid w:val="007541B4"/>
    <w:rsid w:val="00760957"/>
    <w:rsid w:val="00762F7C"/>
    <w:rsid w:val="007819AE"/>
    <w:rsid w:val="007A1027"/>
    <w:rsid w:val="007D0236"/>
    <w:rsid w:val="00810104"/>
    <w:rsid w:val="00830F9A"/>
    <w:rsid w:val="008377EE"/>
    <w:rsid w:val="00846AC3"/>
    <w:rsid w:val="00855A69"/>
    <w:rsid w:val="00865F82"/>
    <w:rsid w:val="00874CB9"/>
    <w:rsid w:val="008965FD"/>
    <w:rsid w:val="008A17A0"/>
    <w:rsid w:val="008B14D0"/>
    <w:rsid w:val="008D7D70"/>
    <w:rsid w:val="008E4442"/>
    <w:rsid w:val="00905CB5"/>
    <w:rsid w:val="00914697"/>
    <w:rsid w:val="00944F61"/>
    <w:rsid w:val="00957357"/>
    <w:rsid w:val="00965462"/>
    <w:rsid w:val="009E1886"/>
    <w:rsid w:val="009E643F"/>
    <w:rsid w:val="00A06C95"/>
    <w:rsid w:val="00A219AC"/>
    <w:rsid w:val="00A23BD8"/>
    <w:rsid w:val="00A25502"/>
    <w:rsid w:val="00A8350C"/>
    <w:rsid w:val="00A91E5E"/>
    <w:rsid w:val="00A93712"/>
    <w:rsid w:val="00AA4B04"/>
    <w:rsid w:val="00AE1181"/>
    <w:rsid w:val="00B2608E"/>
    <w:rsid w:val="00B44CC6"/>
    <w:rsid w:val="00B52659"/>
    <w:rsid w:val="00B80B6D"/>
    <w:rsid w:val="00B81AEF"/>
    <w:rsid w:val="00BD4B5F"/>
    <w:rsid w:val="00BF59EA"/>
    <w:rsid w:val="00C26A51"/>
    <w:rsid w:val="00C52033"/>
    <w:rsid w:val="00C62598"/>
    <w:rsid w:val="00C64CD9"/>
    <w:rsid w:val="00CA6AB8"/>
    <w:rsid w:val="00CB1297"/>
    <w:rsid w:val="00CB4234"/>
    <w:rsid w:val="00CE0539"/>
    <w:rsid w:val="00D2602A"/>
    <w:rsid w:val="00D44414"/>
    <w:rsid w:val="00D827F3"/>
    <w:rsid w:val="00D85CED"/>
    <w:rsid w:val="00DB27A3"/>
    <w:rsid w:val="00E13EEB"/>
    <w:rsid w:val="00E174EE"/>
    <w:rsid w:val="00E3568B"/>
    <w:rsid w:val="00E41147"/>
    <w:rsid w:val="00E45283"/>
    <w:rsid w:val="00E51631"/>
    <w:rsid w:val="00E55694"/>
    <w:rsid w:val="00E66D96"/>
    <w:rsid w:val="00E758A4"/>
    <w:rsid w:val="00EA06E5"/>
    <w:rsid w:val="00EF4B84"/>
    <w:rsid w:val="00F04AC0"/>
    <w:rsid w:val="00F312B0"/>
    <w:rsid w:val="00F33A41"/>
    <w:rsid w:val="00F37E4C"/>
    <w:rsid w:val="00F5356C"/>
    <w:rsid w:val="00F620E1"/>
    <w:rsid w:val="00F701A2"/>
    <w:rsid w:val="00F744B2"/>
    <w:rsid w:val="00F817BD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362D5D"/>
  <w15:docId w15:val="{76D8FB71-60E2-4336-A93B-0B8F9B56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27"/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B5BBD"/>
    <w:pPr>
      <w:tabs>
        <w:tab w:val="left" w:pos="4253"/>
        <w:tab w:val="left" w:pos="6804"/>
        <w:tab w:val="left" w:pos="8222"/>
        <w:tab w:val="right" w:pos="9356"/>
      </w:tabs>
      <w:spacing w:after="0" w:line="240" w:lineRule="auto"/>
      <w:ind w:right="-1503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B5BBD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semiHidden/>
    <w:rsid w:val="00EF4B84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EF4B84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semiHidden/>
    <w:rsid w:val="00EF4B84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rsid w:val="00EF4B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74EE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F4B84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174EE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semiHidden/>
    <w:rsid w:val="00EF4B8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EF4B84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semiHidden/>
    <w:rsid w:val="00EF4B84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semiHidden/>
    <w:rsid w:val="00EF4B8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rsid w:val="00EF4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174EE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EF4B84"/>
    <w:rPr>
      <w:b/>
      <w:bCs/>
      <w:smallCaps/>
      <w:color w:val="006428" w:themeColor="accent1"/>
      <w:spacing w:val="5"/>
    </w:rPr>
  </w:style>
  <w:style w:type="paragraph" w:styleId="Innehllsfrteckningsrubrik">
    <w:name w:val="TOC Heading"/>
    <w:basedOn w:val="Rubrik1"/>
    <w:next w:val="Normal"/>
    <w:uiPriority w:val="39"/>
    <w:rsid w:val="00865F82"/>
    <w:pPr>
      <w:spacing w:before="240" w:after="0" w:line="300" w:lineRule="atLeast"/>
    </w:pPr>
    <w:rPr>
      <w:bCs w:val="0"/>
      <w:szCs w:val="32"/>
    </w:rPr>
  </w:style>
  <w:style w:type="table" w:styleId="Rutntstabell1ljusdekorfrg3">
    <w:name w:val="Grid Table 1 Light Accent 3"/>
    <w:basedOn w:val="Normaltabell"/>
    <w:uiPriority w:val="46"/>
    <w:rsid w:val="007819AE"/>
    <w:pPr>
      <w:spacing w:after="0" w:line="240" w:lineRule="auto"/>
    </w:pPr>
    <w:rPr>
      <w:rFonts w:ascii="Cambria" w:eastAsia="MS Mincho" w:hAnsi="Cambria" w:cs="Times New Roman"/>
      <w:sz w:val="20"/>
      <w:szCs w:val="20"/>
      <w:lang w:val="sv-SE" w:eastAsia="sv-SE"/>
    </w:rPr>
    <w:tblPr>
      <w:tblStyleRowBandSize w:val="1"/>
      <w:tblStyleColBandSize w:val="1"/>
      <w:tblBorders>
        <w:top w:val="single" w:sz="4" w:space="0" w:color="F39096" w:themeColor="accent3" w:themeTint="66"/>
        <w:left w:val="single" w:sz="4" w:space="0" w:color="F39096" w:themeColor="accent3" w:themeTint="66"/>
        <w:bottom w:val="single" w:sz="4" w:space="0" w:color="F39096" w:themeColor="accent3" w:themeTint="66"/>
        <w:right w:val="single" w:sz="4" w:space="0" w:color="F39096" w:themeColor="accent3" w:themeTint="66"/>
        <w:insideH w:val="single" w:sz="4" w:space="0" w:color="F39096" w:themeColor="accent3" w:themeTint="66"/>
        <w:insideV w:val="single" w:sz="4" w:space="0" w:color="F390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59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59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8F5A151B142528BB847630838D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70CA0-55EB-4A7C-B9E7-2BFFF18F69E4}"/>
      </w:docPartPr>
      <w:docPartBody>
        <w:p w:rsidR="00F93C6C" w:rsidRDefault="00771377">
          <w:pPr>
            <w:pStyle w:val="3F08F5A151B142528BB847630838D1CF"/>
          </w:pPr>
          <w:r w:rsidRPr="00362705">
            <w:t xml:space="preserve">Ange </w:t>
          </w:r>
          <w:r>
            <w:t>signatur</w:t>
          </w:r>
        </w:p>
      </w:docPartBody>
    </w:docPart>
    <w:docPart>
      <w:docPartPr>
        <w:name w:val="3DD5C3A2CD994EF989DDF6D009F5B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4FD4B-357B-4D4F-AE52-6793217F9411}"/>
      </w:docPartPr>
      <w:docPartBody>
        <w:p w:rsidR="00F93C6C" w:rsidRDefault="00771377">
          <w:pPr>
            <w:pStyle w:val="3DD5C3A2CD994EF989DDF6D009F5BE10"/>
          </w:pPr>
          <w:r w:rsidRPr="00362705">
            <w:rPr>
              <w:rStyle w:val="Platshllartext"/>
              <w:b/>
              <w:caps/>
              <w:sz w:val="20"/>
              <w:szCs w:val="20"/>
            </w:rPr>
            <w:t>Typ</w:t>
          </w:r>
        </w:p>
      </w:docPartBody>
    </w:docPart>
    <w:docPart>
      <w:docPartPr>
        <w:name w:val="6DDA18D14EAF41CF83B4DA909F9CE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1C550-6168-492F-9399-699CDF837EF7}"/>
      </w:docPartPr>
      <w:docPartBody>
        <w:p w:rsidR="00F93C6C" w:rsidRDefault="00771377">
          <w:pPr>
            <w:pStyle w:val="6DDA18D14EAF41CF83B4DA909F9CE0D6"/>
          </w:pPr>
          <w:r w:rsidRPr="00362705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44"/>
    <w:rsid w:val="00771377"/>
    <w:rsid w:val="008A4C6C"/>
    <w:rsid w:val="00A06C95"/>
    <w:rsid w:val="00DB7544"/>
    <w:rsid w:val="00E36C57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08F5A151B142528BB847630838D1CF">
    <w:name w:val="3F08F5A151B142528BB847630838D1CF"/>
  </w:style>
  <w:style w:type="character" w:styleId="Platshllartext">
    <w:name w:val="Placeholder Text"/>
    <w:basedOn w:val="Standardstycketeckensnitt"/>
    <w:uiPriority w:val="99"/>
    <w:semiHidden/>
    <w:rsid w:val="00DB7544"/>
    <w:rPr>
      <w:color w:val="808080"/>
    </w:rPr>
  </w:style>
  <w:style w:type="paragraph" w:customStyle="1" w:styleId="3DD5C3A2CD994EF989DDF6D009F5BE10">
    <w:name w:val="3DD5C3A2CD994EF989DDF6D009F5BE10"/>
  </w:style>
  <w:style w:type="paragraph" w:customStyle="1" w:styleId="6DDA18D14EAF41CF83B4DA909F9CE0D6">
    <w:name w:val="6DDA18D14EAF41CF83B4DA909F9CE0D6"/>
  </w:style>
  <w:style w:type="paragraph" w:customStyle="1" w:styleId="C032A5FCED57491997A1BEC103B70DCE">
    <w:name w:val="C032A5FCED57491997A1BEC103B70DCE"/>
    <w:rsid w:val="00E36C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A26534A2448AB8953BD33CE3F6A46">
    <w:name w:val="3CEA26534A2448AB8953BD33CE3F6A46"/>
    <w:rsid w:val="00E36C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706CEE57E48DBB5D7A44B5AE4A602">
    <w:name w:val="3F8706CEE57E48DBB5D7A44B5AE4A602"/>
    <w:rsid w:val="00E36C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>xx</extra09>
  <extra10>Bilaga:</extra10>
  <extra11>Xx</extra11>
  <extra12>Ert dnr:</extra12>
  <extra13/>
  <extra15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BA1582E593841BBD1B0B2B78E6F5F" ma:contentTypeVersion="2" ma:contentTypeDescription="Create a new document." ma:contentTypeScope="" ma:versionID="7e5f47863c31a301192a050933e3d589">
  <xsd:schema xmlns:xsd="http://www.w3.org/2001/XMLSchema" xmlns:xs="http://www.w3.org/2001/XMLSchema" xmlns:p="http://schemas.microsoft.com/office/2006/metadata/properties" xmlns:ns2="af9b82fd-bfdc-4181-a204-e623554e49e7" targetNamespace="http://schemas.microsoft.com/office/2006/metadata/properties" ma:root="true" ma:fieldsID="8ef25727ce8446e1e191010e05359b4c" ns2:_="">
    <xsd:import namespace="af9b82fd-bfdc-4181-a204-e623554e4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82fd-bfdc-4181-a204-e623554e4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6256-9374-4D54-B3FE-B4480254571E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109E5CB5-1FD4-4428-80D6-D874ECEFF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CA05F-24B1-4EAD-8937-126E0E795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525C2-D48F-4AC8-B020-A8D2481B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b82fd-bfdc-4181-a204-e623554e4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FF0EB4-2F12-4002-A807-CF8E78AF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handlingsplan händelseanalys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handlingsplan händelseanalys</dc:title>
  <dc:creator>Pelle Gustafson</dc:creator>
  <cp:lastModifiedBy>Marita Danielsson</cp:lastModifiedBy>
  <cp:revision>2</cp:revision>
  <cp:lastPrinted>2020-12-16T12:54:00Z</cp:lastPrinted>
  <dcterms:created xsi:type="dcterms:W3CDTF">2025-10-16T09:50:00Z</dcterms:created>
  <dcterms:modified xsi:type="dcterms:W3CDTF">2025-10-16T09:50:00Z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PM</vt:lpwstr>
  </property>
  <property fmtid="{D5CDD505-2E9C-101B-9397-08002B2CF9AE}" pid="3" name="ContentTypeId">
    <vt:lpwstr>0x0101007A7BA1582E593841BBD1B0B2B78E6F5F</vt:lpwstr>
  </property>
  <property fmtid="{D5CDD505-2E9C-101B-9397-08002B2CF9AE}" pid="4" name="MSIP_Label_7454617a-77b2-448a-afe5-3428ff7158ab_Enabled">
    <vt:lpwstr>true</vt:lpwstr>
  </property>
  <property fmtid="{D5CDD505-2E9C-101B-9397-08002B2CF9AE}" pid="5" name="MSIP_Label_7454617a-77b2-448a-afe5-3428ff7158ab_SetDate">
    <vt:lpwstr>2025-10-16T09:50:29Z</vt:lpwstr>
  </property>
  <property fmtid="{D5CDD505-2E9C-101B-9397-08002B2CF9AE}" pid="6" name="MSIP_Label_7454617a-77b2-448a-afe5-3428ff7158ab_Method">
    <vt:lpwstr>Standard</vt:lpwstr>
  </property>
  <property fmtid="{D5CDD505-2E9C-101B-9397-08002B2CF9AE}" pid="7" name="MSIP_Label_7454617a-77b2-448a-afe5-3428ff7158ab_Name">
    <vt:lpwstr>Intern</vt:lpwstr>
  </property>
  <property fmtid="{D5CDD505-2E9C-101B-9397-08002B2CF9AE}" pid="8" name="MSIP_Label_7454617a-77b2-448a-afe5-3428ff7158ab_SiteId">
    <vt:lpwstr>1dd6f8a3-dca5-45e2-aae9-1f004998e7bc</vt:lpwstr>
  </property>
  <property fmtid="{D5CDD505-2E9C-101B-9397-08002B2CF9AE}" pid="9" name="MSIP_Label_7454617a-77b2-448a-afe5-3428ff7158ab_ActionId">
    <vt:lpwstr>72c598b5-a2ed-4500-b8da-bf95d9ef1f12</vt:lpwstr>
  </property>
  <property fmtid="{D5CDD505-2E9C-101B-9397-08002B2CF9AE}" pid="10" name="MSIP_Label_7454617a-77b2-448a-afe5-3428ff7158ab_ContentBits">
    <vt:lpwstr>0</vt:lpwstr>
  </property>
  <property fmtid="{D5CDD505-2E9C-101B-9397-08002B2CF9AE}" pid="11" name="MSIP_Label_7454617a-77b2-448a-afe5-3428ff7158ab_Tag">
    <vt:lpwstr>10, 3, 0, 1</vt:lpwstr>
  </property>
</Properties>
</file>